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FBA9" w14:textId="77777777" w:rsidR="00DE6642" w:rsidRDefault="007D22AC" w:rsidP="00DE6642">
      <w:pPr>
        <w:pStyle w:val="BodyText"/>
        <w:spacing w:before="5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1" locked="0" layoutInCell="1" allowOverlap="1" wp14:anchorId="58074CEA" wp14:editId="23BE64B0">
            <wp:simplePos x="0" y="0"/>
            <wp:positionH relativeFrom="column">
              <wp:posOffset>214630</wp:posOffset>
            </wp:positionH>
            <wp:positionV relativeFrom="paragraph">
              <wp:posOffset>577</wp:posOffset>
            </wp:positionV>
            <wp:extent cx="1413163" cy="1076382"/>
            <wp:effectExtent l="0" t="0" r="0" b="0"/>
            <wp:wrapTight wrapText="bothSides">
              <wp:wrapPolygon edited="0">
                <wp:start x="0" y="0"/>
                <wp:lineTo x="0" y="21027"/>
                <wp:lineTo x="21260" y="21027"/>
                <wp:lineTo x="21260" y="0"/>
                <wp:lineTo x="0" y="0"/>
              </wp:wrapPolygon>
            </wp:wrapTight>
            <wp:docPr id="14293003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00386" name="Picture 14293003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3" cy="1076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152">
        <w:rPr>
          <w:rFonts w:ascii="Times New Roman"/>
          <w:sz w:val="20"/>
        </w:rPr>
        <w:tab/>
      </w:r>
    </w:p>
    <w:p w14:paraId="77326BF7" w14:textId="75423EBE" w:rsidR="00DE6642" w:rsidRPr="00DE6642" w:rsidRDefault="00DE6642" w:rsidP="00DE6642">
      <w:pPr>
        <w:spacing w:before="1"/>
        <w:ind w:left="709" w:right="2"/>
        <w:jc w:val="center"/>
        <w:rPr>
          <w:b/>
          <w:sz w:val="36"/>
          <w:szCs w:val="36"/>
        </w:rPr>
      </w:pPr>
      <w:r w:rsidRPr="00DE6642">
        <w:rPr>
          <w:b/>
          <w:sz w:val="36"/>
          <w:szCs w:val="36"/>
        </w:rPr>
        <w:t>‘We</w:t>
      </w:r>
      <w:r w:rsidRPr="00DE6642">
        <w:rPr>
          <w:b/>
          <w:spacing w:val="-7"/>
          <w:sz w:val="36"/>
          <w:szCs w:val="36"/>
        </w:rPr>
        <w:t xml:space="preserve"> </w:t>
      </w:r>
      <w:r w:rsidRPr="00DE6642">
        <w:rPr>
          <w:b/>
          <w:sz w:val="36"/>
          <w:szCs w:val="36"/>
        </w:rPr>
        <w:t>Need</w:t>
      </w:r>
      <w:r w:rsidRPr="00DE6642">
        <w:rPr>
          <w:b/>
          <w:spacing w:val="-2"/>
          <w:sz w:val="36"/>
          <w:szCs w:val="36"/>
        </w:rPr>
        <w:t xml:space="preserve"> </w:t>
      </w:r>
      <w:r w:rsidRPr="00DE6642">
        <w:rPr>
          <w:b/>
          <w:sz w:val="36"/>
          <w:szCs w:val="36"/>
        </w:rPr>
        <w:t>That!’</w:t>
      </w:r>
      <w:r>
        <w:rPr>
          <w:b/>
          <w:sz w:val="36"/>
          <w:szCs w:val="36"/>
        </w:rPr>
        <w:t xml:space="preserve"> Directory </w:t>
      </w:r>
    </w:p>
    <w:p w14:paraId="6464E062" w14:textId="77777777" w:rsidR="00DE6642" w:rsidRDefault="00DE6642" w:rsidP="00DE6642">
      <w:pPr>
        <w:spacing w:before="2"/>
        <w:ind w:left="709"/>
        <w:jc w:val="center"/>
        <w:rPr>
          <w:b/>
          <w:sz w:val="36"/>
          <w:szCs w:val="36"/>
        </w:rPr>
      </w:pPr>
      <w:r w:rsidRPr="00DE6642">
        <w:rPr>
          <w:b/>
          <w:sz w:val="36"/>
          <w:szCs w:val="36"/>
        </w:rPr>
        <w:t xml:space="preserve">Form for Individuals or </w:t>
      </w:r>
      <w:proofErr w:type="spellStart"/>
      <w:r w:rsidRPr="00DE6642">
        <w:rPr>
          <w:b/>
          <w:sz w:val="36"/>
          <w:szCs w:val="36"/>
        </w:rPr>
        <w:t>Organisations</w:t>
      </w:r>
      <w:proofErr w:type="spellEnd"/>
      <w:r w:rsidRPr="00DE6642">
        <w:rPr>
          <w:b/>
          <w:sz w:val="36"/>
          <w:szCs w:val="36"/>
        </w:rPr>
        <w:t xml:space="preserve"> Collecting Unwanted Items</w:t>
      </w:r>
    </w:p>
    <w:p w14:paraId="575BFD1A" w14:textId="77777777" w:rsidR="00EB6C63" w:rsidRPr="00DE6642" w:rsidRDefault="00EB6C63" w:rsidP="00DE6642">
      <w:pPr>
        <w:spacing w:before="2"/>
        <w:ind w:left="709"/>
        <w:jc w:val="center"/>
        <w:rPr>
          <w:b/>
          <w:sz w:val="36"/>
          <w:szCs w:val="36"/>
        </w:rPr>
      </w:pPr>
    </w:p>
    <w:p w14:paraId="79124B5F" w14:textId="77777777" w:rsidR="00820B88" w:rsidRPr="00EB6C63" w:rsidRDefault="00820B88" w:rsidP="009B4B03">
      <w:pPr>
        <w:spacing w:before="2"/>
        <w:rPr>
          <w:b/>
          <w:sz w:val="16"/>
          <w:szCs w:val="16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955"/>
        <w:gridCol w:w="4961"/>
      </w:tblGrid>
      <w:tr w:rsidR="00903CDF" w14:paraId="7B27F2C7" w14:textId="77777777" w:rsidTr="00903CDF">
        <w:tc>
          <w:tcPr>
            <w:tcW w:w="5312" w:type="dxa"/>
          </w:tcPr>
          <w:p w14:paraId="1AFAB0CC" w14:textId="33C8DA91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 Requested (please give as much detail as possible</w:t>
            </w:r>
            <w:r w:rsidR="00323CCD">
              <w:rPr>
                <w:b/>
                <w:sz w:val="24"/>
              </w:rPr>
              <w:t xml:space="preserve"> including any timescales involved</w:t>
            </w:r>
            <w:r w:rsidR="00CA11E8">
              <w:rPr>
                <w:b/>
                <w:sz w:val="24"/>
              </w:rPr>
              <w:t>)</w:t>
            </w:r>
          </w:p>
        </w:tc>
        <w:tc>
          <w:tcPr>
            <w:tcW w:w="5313" w:type="dxa"/>
          </w:tcPr>
          <w:p w14:paraId="1E5D44DF" w14:textId="768BE7E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Use of Item (</w:t>
            </w:r>
            <w:proofErr w:type="spellStart"/>
            <w:r>
              <w:rPr>
                <w:b/>
                <w:sz w:val="24"/>
              </w:rPr>
              <w:t>eg</w:t>
            </w:r>
            <w:proofErr w:type="spellEnd"/>
            <w:r>
              <w:rPr>
                <w:b/>
                <w:sz w:val="24"/>
              </w:rPr>
              <w:t xml:space="preserve"> will it be recycled for fundraising or reused in anyway)</w:t>
            </w:r>
          </w:p>
        </w:tc>
      </w:tr>
      <w:tr w:rsidR="00903CDF" w14:paraId="40EAE74E" w14:textId="77777777" w:rsidTr="00903CDF">
        <w:tc>
          <w:tcPr>
            <w:tcW w:w="5312" w:type="dxa"/>
          </w:tcPr>
          <w:p w14:paraId="4699BF58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  <w:tc>
          <w:tcPr>
            <w:tcW w:w="5313" w:type="dxa"/>
          </w:tcPr>
          <w:p w14:paraId="134E60F9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</w:tr>
      <w:tr w:rsidR="00903CDF" w14:paraId="433D8065" w14:textId="77777777" w:rsidTr="00903CDF">
        <w:tc>
          <w:tcPr>
            <w:tcW w:w="5312" w:type="dxa"/>
          </w:tcPr>
          <w:p w14:paraId="0EB873AE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  <w:tc>
          <w:tcPr>
            <w:tcW w:w="5313" w:type="dxa"/>
          </w:tcPr>
          <w:p w14:paraId="553A939B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</w:tr>
      <w:tr w:rsidR="00903CDF" w14:paraId="5DC64189" w14:textId="77777777" w:rsidTr="00903CDF">
        <w:tc>
          <w:tcPr>
            <w:tcW w:w="5312" w:type="dxa"/>
          </w:tcPr>
          <w:p w14:paraId="2973696D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  <w:tc>
          <w:tcPr>
            <w:tcW w:w="5313" w:type="dxa"/>
          </w:tcPr>
          <w:p w14:paraId="4BA0400E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</w:tr>
      <w:tr w:rsidR="00903CDF" w14:paraId="1B4D79C5" w14:textId="77777777" w:rsidTr="00903CDF">
        <w:tc>
          <w:tcPr>
            <w:tcW w:w="5312" w:type="dxa"/>
          </w:tcPr>
          <w:p w14:paraId="19CD068E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  <w:tc>
          <w:tcPr>
            <w:tcW w:w="5313" w:type="dxa"/>
          </w:tcPr>
          <w:p w14:paraId="69812AA2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</w:tr>
      <w:tr w:rsidR="00903CDF" w14:paraId="6F7DEF82" w14:textId="77777777" w:rsidTr="00903CDF">
        <w:tc>
          <w:tcPr>
            <w:tcW w:w="5312" w:type="dxa"/>
          </w:tcPr>
          <w:p w14:paraId="06454A25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  <w:tc>
          <w:tcPr>
            <w:tcW w:w="5313" w:type="dxa"/>
          </w:tcPr>
          <w:p w14:paraId="2B3A1D2C" w14:textId="77777777" w:rsidR="00903CDF" w:rsidRDefault="00903CDF" w:rsidP="00AC2F9E">
            <w:pPr>
              <w:spacing w:before="2"/>
              <w:jc w:val="center"/>
              <w:rPr>
                <w:b/>
                <w:sz w:val="24"/>
              </w:rPr>
            </w:pPr>
          </w:p>
        </w:tc>
      </w:tr>
    </w:tbl>
    <w:p w14:paraId="7CB54D04" w14:textId="68B8175A" w:rsidR="00AC2F9E" w:rsidRPr="00EB6C63" w:rsidRDefault="00AC2F9E" w:rsidP="00EB6C63">
      <w:pPr>
        <w:pStyle w:val="TableParagraph"/>
        <w:spacing w:before="120"/>
        <w:ind w:right="99"/>
        <w:rPr>
          <w:sz w:val="24"/>
        </w:rPr>
      </w:pPr>
    </w:p>
    <w:tbl>
      <w:tblPr>
        <w:tblW w:w="0" w:type="dxa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5869"/>
      </w:tblGrid>
      <w:tr w:rsidR="00323CCD" w:rsidRPr="00EB6C63" w14:paraId="391A9CE8" w14:textId="77777777" w:rsidTr="00EB6C63">
        <w:trPr>
          <w:trHeight w:val="587"/>
        </w:trPr>
        <w:tc>
          <w:tcPr>
            <w:tcW w:w="9630" w:type="dxa"/>
            <w:gridSpan w:val="2"/>
          </w:tcPr>
          <w:p w14:paraId="238B7BD7" w14:textId="7964B8A6" w:rsidR="00323CCD" w:rsidRPr="00EB6C63" w:rsidRDefault="00323CCD" w:rsidP="00EB6C63">
            <w:pPr>
              <w:pStyle w:val="TableParagraph"/>
              <w:spacing w:before="120"/>
              <w:ind w:right="99"/>
              <w:rPr>
                <w:sz w:val="24"/>
              </w:rPr>
            </w:pPr>
            <w:r w:rsidRPr="00EB6C63">
              <w:rPr>
                <w:sz w:val="24"/>
              </w:rPr>
              <w:t>The following details will appear in the booklet.</w:t>
            </w:r>
          </w:p>
        </w:tc>
      </w:tr>
      <w:tr w:rsidR="00AC2F9E" w14:paraId="1989116C" w14:textId="77777777" w:rsidTr="00EB6C63">
        <w:trPr>
          <w:trHeight w:val="587"/>
        </w:trPr>
        <w:tc>
          <w:tcPr>
            <w:tcW w:w="3761" w:type="dxa"/>
          </w:tcPr>
          <w:p w14:paraId="52587AD4" w14:textId="77777777" w:rsidR="00AC2F9E" w:rsidRDefault="00AC2F9E" w:rsidP="00595BAE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869" w:type="dxa"/>
          </w:tcPr>
          <w:p w14:paraId="276CF1E8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12D8D5A9" w14:textId="77777777" w:rsidTr="00EB6C63">
        <w:trPr>
          <w:trHeight w:val="585"/>
        </w:trPr>
        <w:tc>
          <w:tcPr>
            <w:tcW w:w="3761" w:type="dxa"/>
          </w:tcPr>
          <w:p w14:paraId="3A6E224B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5869" w:type="dxa"/>
          </w:tcPr>
          <w:p w14:paraId="2E266AB8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4F8EF94B" w14:textId="77777777" w:rsidTr="00EB6C63">
        <w:trPr>
          <w:trHeight w:val="585"/>
        </w:trPr>
        <w:tc>
          <w:tcPr>
            <w:tcW w:w="3761" w:type="dxa"/>
          </w:tcPr>
          <w:p w14:paraId="23896C71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869" w:type="dxa"/>
          </w:tcPr>
          <w:p w14:paraId="6A11FFCB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8395E" w14:paraId="37CB8E8F" w14:textId="77777777" w:rsidTr="00EB6C63">
        <w:trPr>
          <w:trHeight w:val="588"/>
        </w:trPr>
        <w:tc>
          <w:tcPr>
            <w:tcW w:w="3761" w:type="dxa"/>
          </w:tcPr>
          <w:p w14:paraId="7876A504" w14:textId="6D268587" w:rsidR="0048395E" w:rsidRDefault="008413D7" w:rsidP="00595BA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Collection/Drop off Details: </w:t>
            </w:r>
            <w:r w:rsidRPr="008413D7">
              <w:rPr>
                <w:bCs/>
                <w:spacing w:val="-2"/>
                <w:sz w:val="24"/>
              </w:rPr>
              <w:t>(</w:t>
            </w:r>
            <w:proofErr w:type="spellStart"/>
            <w:r w:rsidRPr="008413D7">
              <w:rPr>
                <w:bCs/>
                <w:spacing w:val="-2"/>
                <w:sz w:val="24"/>
              </w:rPr>
              <w:t>eg</w:t>
            </w:r>
            <w:proofErr w:type="spellEnd"/>
            <w:r w:rsidRPr="008413D7">
              <w:rPr>
                <w:bCs/>
                <w:spacing w:val="-2"/>
                <w:sz w:val="24"/>
              </w:rPr>
              <w:t xml:space="preserve"> opening hours)</w:t>
            </w:r>
          </w:p>
        </w:tc>
        <w:tc>
          <w:tcPr>
            <w:tcW w:w="5869" w:type="dxa"/>
          </w:tcPr>
          <w:p w14:paraId="7AA57021" w14:textId="77777777" w:rsidR="0048395E" w:rsidRDefault="0048395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24C8D3C0" w14:textId="77777777" w:rsidTr="00EB6C63">
        <w:trPr>
          <w:trHeight w:val="588"/>
        </w:trPr>
        <w:tc>
          <w:tcPr>
            <w:tcW w:w="3761" w:type="dxa"/>
          </w:tcPr>
          <w:p w14:paraId="3AFE9753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5869" w:type="dxa"/>
          </w:tcPr>
          <w:p w14:paraId="54002644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22C30157" w14:textId="77777777" w:rsidTr="00EB6C63">
        <w:trPr>
          <w:trHeight w:val="585"/>
        </w:trPr>
        <w:tc>
          <w:tcPr>
            <w:tcW w:w="3761" w:type="dxa"/>
          </w:tcPr>
          <w:p w14:paraId="47702672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Phone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5869" w:type="dxa"/>
          </w:tcPr>
          <w:p w14:paraId="347FB802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4A3BC7AD" w14:textId="77777777" w:rsidTr="00EB6C63">
        <w:tc>
          <w:tcPr>
            <w:tcW w:w="9630" w:type="dxa"/>
            <w:gridSpan w:val="2"/>
          </w:tcPr>
          <w:p w14:paraId="2E172D90" w14:textId="77777777" w:rsidR="00AC2F9E" w:rsidRDefault="00AC2F9E" w:rsidP="00EB6C63">
            <w:pPr>
              <w:pStyle w:val="TableParagraph"/>
              <w:spacing w:before="120"/>
              <w:ind w:right="9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won’t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booklet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 please add them below:</w:t>
            </w:r>
          </w:p>
        </w:tc>
      </w:tr>
      <w:tr w:rsidR="00AC2F9E" w14:paraId="0D29C8C9" w14:textId="77777777" w:rsidTr="00EB6C63">
        <w:trPr>
          <w:trHeight w:val="587"/>
        </w:trPr>
        <w:tc>
          <w:tcPr>
            <w:tcW w:w="3761" w:type="dxa"/>
          </w:tcPr>
          <w:p w14:paraId="726813EF" w14:textId="77777777" w:rsidR="00AC2F9E" w:rsidRDefault="00AC2F9E" w:rsidP="00595B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5869" w:type="dxa"/>
          </w:tcPr>
          <w:p w14:paraId="1DD19ABB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664D6C22" w14:textId="77777777" w:rsidTr="00EB6C63">
        <w:trPr>
          <w:trHeight w:val="585"/>
        </w:trPr>
        <w:tc>
          <w:tcPr>
            <w:tcW w:w="3761" w:type="dxa"/>
          </w:tcPr>
          <w:p w14:paraId="17087A20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869" w:type="dxa"/>
          </w:tcPr>
          <w:p w14:paraId="3B41CC75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017D520D" w14:textId="77777777" w:rsidTr="00EB6C63">
        <w:trPr>
          <w:trHeight w:val="585"/>
        </w:trPr>
        <w:tc>
          <w:tcPr>
            <w:tcW w:w="3761" w:type="dxa"/>
          </w:tcPr>
          <w:p w14:paraId="433A4711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5869" w:type="dxa"/>
          </w:tcPr>
          <w:p w14:paraId="2DC5348A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C2F9E" w14:paraId="0F1184C6" w14:textId="77777777" w:rsidTr="00EB6C63">
        <w:trPr>
          <w:trHeight w:val="587"/>
        </w:trPr>
        <w:tc>
          <w:tcPr>
            <w:tcW w:w="3761" w:type="dxa"/>
          </w:tcPr>
          <w:p w14:paraId="3FC16DE0" w14:textId="77777777" w:rsidR="00AC2F9E" w:rsidRDefault="00AC2F9E" w:rsidP="00595B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Phone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5869" w:type="dxa"/>
          </w:tcPr>
          <w:p w14:paraId="7AA10A35" w14:textId="77777777" w:rsidR="00AC2F9E" w:rsidRDefault="00AC2F9E" w:rsidP="00595B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4E17D5B" w14:textId="77777777" w:rsidR="008413D7" w:rsidRPr="0048395E" w:rsidRDefault="008413D7" w:rsidP="008413D7">
      <w:pPr>
        <w:pStyle w:val="BodyText"/>
        <w:spacing w:before="3"/>
        <w:ind w:left="850"/>
        <w:rPr>
          <w:b w:val="0"/>
          <w:bCs w:val="0"/>
        </w:rPr>
      </w:pPr>
    </w:p>
    <w:p w14:paraId="0992F9D5" w14:textId="77777777" w:rsidR="008413D7" w:rsidRPr="008413D7" w:rsidRDefault="008413D7" w:rsidP="008413D7">
      <w:pPr>
        <w:pStyle w:val="BodyText"/>
        <w:spacing w:before="3"/>
        <w:ind w:left="850"/>
        <w:rPr>
          <w:b w:val="0"/>
          <w:bCs w:val="0"/>
        </w:rPr>
      </w:pPr>
      <w:r w:rsidRPr="0048395E">
        <w:rPr>
          <w:b w:val="0"/>
          <w:bCs w:val="0"/>
        </w:rPr>
        <w:t>To help us with our monitoring and evaluation of the project, please keep a note of any items you receive as a direct response from appearing in the We Need That! directory and ask how the donor first heard about it. Thank you.</w:t>
      </w:r>
    </w:p>
    <w:p w14:paraId="2E1F5A9A" w14:textId="77777777" w:rsidR="00AC2F9E" w:rsidRPr="0048395E" w:rsidRDefault="00AC2F9E" w:rsidP="008413D7">
      <w:pPr>
        <w:pStyle w:val="BodyText"/>
        <w:spacing w:before="3"/>
        <w:ind w:left="850"/>
        <w:rPr>
          <w:b w:val="0"/>
          <w:bCs w:val="0"/>
        </w:rPr>
      </w:pPr>
    </w:p>
    <w:p w14:paraId="1149301A" w14:textId="4A80EF2E" w:rsidR="00AC2F9E" w:rsidRPr="0048395E" w:rsidRDefault="00AC2F9E" w:rsidP="008413D7">
      <w:pPr>
        <w:pStyle w:val="BodyText"/>
        <w:spacing w:before="3"/>
        <w:ind w:left="850"/>
      </w:pPr>
      <w:r w:rsidRPr="0048395E">
        <w:t>By completing this form and appearing in the booklet you agree that:</w:t>
      </w:r>
    </w:p>
    <w:p w14:paraId="3FC70207" w14:textId="7222D7A1" w:rsidR="00AC2F9E" w:rsidRPr="0048395E" w:rsidRDefault="00AC2F9E" w:rsidP="008413D7">
      <w:pPr>
        <w:pStyle w:val="BodyText"/>
        <w:numPr>
          <w:ilvl w:val="0"/>
          <w:numId w:val="20"/>
        </w:numPr>
        <w:spacing w:before="3"/>
        <w:ind w:left="1267"/>
        <w:rPr>
          <w:b w:val="0"/>
          <w:bCs w:val="0"/>
        </w:rPr>
      </w:pPr>
      <w:r w:rsidRPr="0048395E">
        <w:rPr>
          <w:b w:val="0"/>
          <w:bCs w:val="0"/>
        </w:rPr>
        <w:t xml:space="preserve">The items you request will be used by </w:t>
      </w:r>
      <w:r w:rsidR="00CA11E8" w:rsidRPr="0048395E">
        <w:rPr>
          <w:b w:val="0"/>
          <w:bCs w:val="0"/>
        </w:rPr>
        <w:t>you</w:t>
      </w:r>
      <w:r w:rsidRPr="0048395E">
        <w:rPr>
          <w:b w:val="0"/>
          <w:bCs w:val="0"/>
        </w:rPr>
        <w:t xml:space="preserve"> within </w:t>
      </w:r>
      <w:r w:rsidR="00CA11E8" w:rsidRPr="0048395E">
        <w:rPr>
          <w:b w:val="0"/>
          <w:bCs w:val="0"/>
        </w:rPr>
        <w:t>y</w:t>
      </w:r>
      <w:r w:rsidRPr="0048395E">
        <w:rPr>
          <w:b w:val="0"/>
          <w:bCs w:val="0"/>
        </w:rPr>
        <w:t xml:space="preserve">our </w:t>
      </w:r>
      <w:proofErr w:type="spellStart"/>
      <w:r w:rsidRPr="0048395E">
        <w:rPr>
          <w:b w:val="0"/>
          <w:bCs w:val="0"/>
        </w:rPr>
        <w:t>organisation</w:t>
      </w:r>
      <w:proofErr w:type="spellEnd"/>
      <w:r w:rsidRPr="0048395E">
        <w:rPr>
          <w:b w:val="0"/>
          <w:bCs w:val="0"/>
        </w:rPr>
        <w:t>, or to help with fundraising.</w:t>
      </w:r>
    </w:p>
    <w:p w14:paraId="50A5A34E" w14:textId="3E1AC694" w:rsidR="00AC2F9E" w:rsidRPr="0048395E" w:rsidRDefault="00AC2F9E" w:rsidP="008413D7">
      <w:pPr>
        <w:pStyle w:val="BodyText"/>
        <w:numPr>
          <w:ilvl w:val="0"/>
          <w:numId w:val="20"/>
        </w:numPr>
        <w:spacing w:before="3"/>
        <w:ind w:left="1267"/>
        <w:rPr>
          <w:b w:val="0"/>
          <w:bCs w:val="0"/>
        </w:rPr>
      </w:pPr>
      <w:r w:rsidRPr="0048395E">
        <w:rPr>
          <w:b w:val="0"/>
          <w:bCs w:val="0"/>
        </w:rPr>
        <w:t>You will be responsible for the delivery</w:t>
      </w:r>
      <w:r w:rsidR="008413D7">
        <w:rPr>
          <w:b w:val="0"/>
          <w:bCs w:val="0"/>
        </w:rPr>
        <w:t xml:space="preserve">, </w:t>
      </w:r>
      <w:r w:rsidRPr="0048395E">
        <w:rPr>
          <w:b w:val="0"/>
          <w:bCs w:val="0"/>
        </w:rPr>
        <w:t>collection</w:t>
      </w:r>
      <w:r w:rsidR="008413D7">
        <w:rPr>
          <w:b w:val="0"/>
          <w:bCs w:val="0"/>
        </w:rPr>
        <w:t xml:space="preserve"> or drop off</w:t>
      </w:r>
      <w:r w:rsidRPr="0048395E">
        <w:rPr>
          <w:b w:val="0"/>
          <w:bCs w:val="0"/>
        </w:rPr>
        <w:t xml:space="preserve"> of items.</w:t>
      </w:r>
    </w:p>
    <w:p w14:paraId="4F1FF58E" w14:textId="6D955D6B" w:rsidR="00AC2F9E" w:rsidRDefault="00AC2F9E" w:rsidP="008413D7">
      <w:pPr>
        <w:pStyle w:val="BodyText"/>
        <w:numPr>
          <w:ilvl w:val="0"/>
          <w:numId w:val="20"/>
        </w:numPr>
        <w:spacing w:before="3"/>
        <w:ind w:left="1267"/>
        <w:rPr>
          <w:b w:val="0"/>
          <w:bCs w:val="0"/>
        </w:rPr>
      </w:pPr>
      <w:r w:rsidRPr="0048395E">
        <w:rPr>
          <w:b w:val="0"/>
          <w:bCs w:val="0"/>
        </w:rPr>
        <w:t>Win on Waste accepts no liability or responsibility in relation to the delivery and/or collection of items. Win on Waste is only facilitating in the brokerage of reusable items.</w:t>
      </w:r>
    </w:p>
    <w:p w14:paraId="41EE34F6" w14:textId="77777777" w:rsidR="0048395E" w:rsidRPr="0048395E" w:rsidRDefault="0048395E" w:rsidP="008413D7">
      <w:pPr>
        <w:pStyle w:val="BodyText"/>
        <w:spacing w:before="3"/>
        <w:ind w:left="850"/>
        <w:rPr>
          <w:b w:val="0"/>
          <w:bCs w:val="0"/>
        </w:rPr>
      </w:pPr>
    </w:p>
    <w:p w14:paraId="2367BE39" w14:textId="3733FDA5" w:rsidR="00310C35" w:rsidRPr="00EB6C63" w:rsidRDefault="00AC2F9E" w:rsidP="008413D7">
      <w:pPr>
        <w:pStyle w:val="BodyText"/>
        <w:spacing w:before="3"/>
        <w:ind w:left="850"/>
      </w:pPr>
      <w:r w:rsidRPr="00EB6C63">
        <w:t xml:space="preserve">Please return forms via email to </w:t>
      </w:r>
      <w:hyperlink r:id="rId6" w:history="1">
        <w:r w:rsidR="00AA5ABC" w:rsidRPr="00EB6C63">
          <w:t>volunteers@winonwaste.org</w:t>
        </w:r>
      </w:hyperlink>
      <w:r w:rsidRPr="00EB6C63">
        <w:t>.</w:t>
      </w:r>
    </w:p>
    <w:sectPr w:rsidR="00310C35" w:rsidRPr="00EB6C63">
      <w:type w:val="continuous"/>
      <w:pgSz w:w="11910" w:h="16840"/>
      <w:pgMar w:top="68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AB8"/>
    <w:multiLevelType w:val="hybridMultilevel"/>
    <w:tmpl w:val="025E0C6A"/>
    <w:lvl w:ilvl="0" w:tplc="7EBA415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D623C2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485ED5A4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90381FD8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F650DD5C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93DE4466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5178DB26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C4DA5716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7D2EEAF8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8964D5"/>
    <w:multiLevelType w:val="hybridMultilevel"/>
    <w:tmpl w:val="097E7DA8"/>
    <w:lvl w:ilvl="0" w:tplc="1C2889C6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50846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2" w:tplc="8586EDA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3" w:tplc="AB9C00F6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4" w:tplc="30E87B6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0C00A214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6" w:tplc="6EAA00AA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7" w:tplc="CCF4232A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7646BF16">
      <w:numFmt w:val="bullet"/>
      <w:lvlText w:val="•"/>
      <w:lvlJc w:val="left"/>
      <w:pPr>
        <w:ind w:left="88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E93DFE"/>
    <w:multiLevelType w:val="hybridMultilevel"/>
    <w:tmpl w:val="E1F87A90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10D1649C"/>
    <w:multiLevelType w:val="hybridMultilevel"/>
    <w:tmpl w:val="19CC1996"/>
    <w:lvl w:ilvl="0" w:tplc="E7809B0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EE488C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6F66F804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6A2A59C4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48A20384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4A3A138A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ED0C63C6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1C6A8A6A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7A822C28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10D55BC"/>
    <w:multiLevelType w:val="hybridMultilevel"/>
    <w:tmpl w:val="AA0623FE"/>
    <w:lvl w:ilvl="0" w:tplc="11A4418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FC805C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B746B1BA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D29673DE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A1C8E1A0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5DBC75C0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AD5416C4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9E2A2312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DA06AF7E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80B0C90"/>
    <w:multiLevelType w:val="hybridMultilevel"/>
    <w:tmpl w:val="2422AE4A"/>
    <w:lvl w:ilvl="0" w:tplc="F40C0CB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281A84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AC4671B6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BB3EF282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0478CDD2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8878F70E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7E005B1C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DCA2B5F2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83548E02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8F3E9B"/>
    <w:multiLevelType w:val="hybridMultilevel"/>
    <w:tmpl w:val="22E27B60"/>
    <w:lvl w:ilvl="0" w:tplc="8DE4CAC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A438DA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5C268B78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F9666CE0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3FAE6A06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FAB2032A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AF6A26D4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EA02DCA0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A808E2C0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3436B99"/>
    <w:multiLevelType w:val="hybridMultilevel"/>
    <w:tmpl w:val="162023B6"/>
    <w:lvl w:ilvl="0" w:tplc="51F8F2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B02FCE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60005BA8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B9882A20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914201E8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883E36CC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816A2E1C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655269C4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2452D5A2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0AA2D26"/>
    <w:multiLevelType w:val="hybridMultilevel"/>
    <w:tmpl w:val="9F82D426"/>
    <w:lvl w:ilvl="0" w:tplc="59BA8C0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BC95F4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50DA1326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F9E21202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4CE44176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A162DD76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710695D4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65443D46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FB464616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0BB2A05"/>
    <w:multiLevelType w:val="hybridMultilevel"/>
    <w:tmpl w:val="603EA142"/>
    <w:lvl w:ilvl="0" w:tplc="FEDC036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4EA7B0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77FA555E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9306EB38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88081EC4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A9300606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57A4BFDE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4FA26F20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A9BAAEA6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C082F37"/>
    <w:multiLevelType w:val="hybridMultilevel"/>
    <w:tmpl w:val="0AD87814"/>
    <w:lvl w:ilvl="0" w:tplc="1D8254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E93DA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ABECF838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15002A10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EC8AE84E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A59857DE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4468D588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653877FE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A89CF388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34914FB"/>
    <w:multiLevelType w:val="hybridMultilevel"/>
    <w:tmpl w:val="31944C60"/>
    <w:lvl w:ilvl="0" w:tplc="627CBA4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0EDB88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81C4C7F8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07FA83A4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8FCAB7DA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D5EEB8D2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D5B4178A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8D846A98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A42A89CC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53D68AC"/>
    <w:multiLevelType w:val="hybridMultilevel"/>
    <w:tmpl w:val="C27A527C"/>
    <w:lvl w:ilvl="0" w:tplc="D01C45F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00370A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C5CCA784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DE3641A8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51A249E2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B5B6B7F6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D6F0712A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EFAE8734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5786304C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5C67509"/>
    <w:multiLevelType w:val="hybridMultilevel"/>
    <w:tmpl w:val="6A26C360"/>
    <w:lvl w:ilvl="0" w:tplc="C6BA7B9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A8A8C4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EA508674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81921E20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F7D40C8E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1E1ED75C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7B56169A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9A089282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ECC4A050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0DB1FA3"/>
    <w:multiLevelType w:val="hybridMultilevel"/>
    <w:tmpl w:val="DFD464D6"/>
    <w:lvl w:ilvl="0" w:tplc="C346FA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C689E2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36328524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2B2C948A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DA1A978C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6F4E9962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B0401092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0EF2CCA4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23469AC0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85F008C"/>
    <w:multiLevelType w:val="hybridMultilevel"/>
    <w:tmpl w:val="35186036"/>
    <w:lvl w:ilvl="0" w:tplc="6AEEBBD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B0BC82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688067CC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55EC988A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82D6BBD8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04F480C8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1E4A4A72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8CB22CAE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7284D6BC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94E4312"/>
    <w:multiLevelType w:val="hybridMultilevel"/>
    <w:tmpl w:val="AFF01B7E"/>
    <w:lvl w:ilvl="0" w:tplc="F3E432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309AE4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A72CC580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5472141A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AB3E1464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C8526E70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4C78F62C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A75A9DB6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CBE25234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BD9672D"/>
    <w:multiLevelType w:val="hybridMultilevel"/>
    <w:tmpl w:val="B090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619A0"/>
    <w:multiLevelType w:val="hybridMultilevel"/>
    <w:tmpl w:val="6B2E252E"/>
    <w:lvl w:ilvl="0" w:tplc="D1265F3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66E53C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C8109A20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66065EB4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8ECEDC6A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4F444FE4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59C681E8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30046088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B71C439C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732E72E5"/>
    <w:multiLevelType w:val="hybridMultilevel"/>
    <w:tmpl w:val="2F50761C"/>
    <w:lvl w:ilvl="0" w:tplc="811C9A1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085FB4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2" w:tplc="073CE83A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3" w:tplc="80A2546A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4" w:tplc="D1BA6E18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5" w:tplc="26F4A598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6" w:tplc="31F29CE8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7" w:tplc="FA02E5BE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8" w:tplc="608C4982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</w:abstractNum>
  <w:num w:numId="1" w16cid:durableId="942490887">
    <w:abstractNumId w:val="19"/>
  </w:num>
  <w:num w:numId="2" w16cid:durableId="848956458">
    <w:abstractNumId w:val="11"/>
  </w:num>
  <w:num w:numId="3" w16cid:durableId="2004316323">
    <w:abstractNumId w:val="16"/>
  </w:num>
  <w:num w:numId="4" w16cid:durableId="1521123224">
    <w:abstractNumId w:val="3"/>
  </w:num>
  <w:num w:numId="5" w16cid:durableId="218132787">
    <w:abstractNumId w:val="0"/>
  </w:num>
  <w:num w:numId="6" w16cid:durableId="633682797">
    <w:abstractNumId w:val="7"/>
  </w:num>
  <w:num w:numId="7" w16cid:durableId="152187881">
    <w:abstractNumId w:val="18"/>
  </w:num>
  <w:num w:numId="8" w16cid:durableId="2092240752">
    <w:abstractNumId w:val="5"/>
  </w:num>
  <w:num w:numId="9" w16cid:durableId="404763101">
    <w:abstractNumId w:val="8"/>
  </w:num>
  <w:num w:numId="10" w16cid:durableId="1990477157">
    <w:abstractNumId w:val="6"/>
  </w:num>
  <w:num w:numId="11" w16cid:durableId="1200358953">
    <w:abstractNumId w:val="10"/>
  </w:num>
  <w:num w:numId="12" w16cid:durableId="1136751893">
    <w:abstractNumId w:val="12"/>
  </w:num>
  <w:num w:numId="13" w16cid:durableId="1328632222">
    <w:abstractNumId w:val="4"/>
  </w:num>
  <w:num w:numId="14" w16cid:durableId="568610439">
    <w:abstractNumId w:val="14"/>
  </w:num>
  <w:num w:numId="15" w16cid:durableId="1849248084">
    <w:abstractNumId w:val="13"/>
  </w:num>
  <w:num w:numId="16" w16cid:durableId="1506162427">
    <w:abstractNumId w:val="15"/>
  </w:num>
  <w:num w:numId="17" w16cid:durableId="332688999">
    <w:abstractNumId w:val="9"/>
  </w:num>
  <w:num w:numId="18" w16cid:durableId="1660965780">
    <w:abstractNumId w:val="1"/>
  </w:num>
  <w:num w:numId="19" w16cid:durableId="253629673">
    <w:abstractNumId w:val="17"/>
  </w:num>
  <w:num w:numId="20" w16cid:durableId="108056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35"/>
    <w:rsid w:val="00011152"/>
    <w:rsid w:val="001D7465"/>
    <w:rsid w:val="00271ACA"/>
    <w:rsid w:val="00310C35"/>
    <w:rsid w:val="00323CCD"/>
    <w:rsid w:val="003F395A"/>
    <w:rsid w:val="0048395E"/>
    <w:rsid w:val="007D22AC"/>
    <w:rsid w:val="00820B88"/>
    <w:rsid w:val="008413D7"/>
    <w:rsid w:val="00903CDF"/>
    <w:rsid w:val="009B4B03"/>
    <w:rsid w:val="00AA5ABC"/>
    <w:rsid w:val="00AC2F9E"/>
    <w:rsid w:val="00CA11E8"/>
    <w:rsid w:val="00DE6642"/>
    <w:rsid w:val="00E823D4"/>
    <w:rsid w:val="00E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BBA2"/>
  <w15:docId w15:val="{1A7E94A8-9B89-441C-B571-2223D355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2"/>
      <w:ind w:left="2706" w:right="18" w:hanging="225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A5A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A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s@winonwast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Munroe</dc:creator>
  <cp:lastModifiedBy>volunteers@winonwaste.org</cp:lastModifiedBy>
  <cp:revision>14</cp:revision>
  <dcterms:created xsi:type="dcterms:W3CDTF">2026-04-29T16:27:00Z</dcterms:created>
  <dcterms:modified xsi:type="dcterms:W3CDTF">2026-05-05T14:11:00Z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2019</vt:lpwstr>
  </property>
</Properties>
</file>